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(гелевая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использовать для заполнения бланков цветные ручки вместо гелевой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«Z» на полях бланков за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писи, оставшихся незаполненными,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а также в выданных дополнительных бланках записи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нести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(«зачет»/«незачет») в муниципальный орган управления образованием, для дальнейшей доставки материалов ИС-11 в 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РЦОИ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7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мин. </w:t>
      </w:r>
      <w:r w:rsidR="005D2815" w:rsidRPr="00FD1358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6</w:t>
      </w:r>
      <w:r w:rsidR="00137895">
        <w:rPr>
          <w:rFonts w:asciiTheme="minorHAnsi" w:hAnsiTheme="minorHAnsi" w:cstheme="minorHAnsi"/>
          <w:color w:val="FF0000"/>
          <w:sz w:val="26"/>
          <w:szCs w:val="26"/>
        </w:rPr>
        <w:t xml:space="preserve"> и 07 декабря </w:t>
      </w:r>
      <w:bookmarkStart w:id="0" w:name="_GoBack"/>
      <w:bookmarkEnd w:id="0"/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201</w:t>
      </w:r>
      <w:r w:rsidR="008D1B70" w:rsidRPr="00FD1358">
        <w:rPr>
          <w:rFonts w:asciiTheme="minorHAnsi" w:hAnsiTheme="minorHAnsi" w:cstheme="minorHAnsi"/>
          <w:color w:val="FF0000"/>
          <w:sz w:val="26"/>
          <w:szCs w:val="26"/>
        </w:rPr>
        <w:t>9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для последующей 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г.Махачкала, ул. Магомедтагирова (Казбекова),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F74" w:rsidRPr="00FD1358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1E4FCB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3D" w:rsidRDefault="008E6E3D" w:rsidP="00C37A72">
      <w:r>
        <w:separator/>
      </w:r>
    </w:p>
  </w:endnote>
  <w:endnote w:type="continuationSeparator" w:id="0">
    <w:p w:rsidR="008E6E3D" w:rsidRDefault="008E6E3D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3D" w:rsidRDefault="008E6E3D" w:rsidP="00C37A72">
      <w:r>
        <w:separator/>
      </w:r>
    </w:p>
  </w:footnote>
  <w:footnote w:type="continuationSeparator" w:id="0">
    <w:p w:rsidR="008E6E3D" w:rsidRDefault="008E6E3D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B87"/>
    <w:rsid w:val="0000783A"/>
    <w:rsid w:val="0002653A"/>
    <w:rsid w:val="000360B5"/>
    <w:rsid w:val="00044DA4"/>
    <w:rsid w:val="00050F9E"/>
    <w:rsid w:val="00057EE9"/>
    <w:rsid w:val="000E2AFE"/>
    <w:rsid w:val="000E3856"/>
    <w:rsid w:val="000E4857"/>
    <w:rsid w:val="001119F8"/>
    <w:rsid w:val="00114695"/>
    <w:rsid w:val="00114A4A"/>
    <w:rsid w:val="00117F9B"/>
    <w:rsid w:val="00137895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D2815"/>
    <w:rsid w:val="005F1CC0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348FC"/>
    <w:rsid w:val="00A502B0"/>
    <w:rsid w:val="00A67ABA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B0438"/>
    <w:rsid w:val="00BC510A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0BFF"/>
  <w15:docId w15:val="{DAD56EFE-8B9D-4379-8406-960EFC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AF67-A169-4B08-ACA6-D2071232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Дженнет</cp:lastModifiedBy>
  <cp:revision>22</cp:revision>
  <cp:lastPrinted>2018-11-30T06:55:00Z</cp:lastPrinted>
  <dcterms:created xsi:type="dcterms:W3CDTF">2018-11-29T18:49:00Z</dcterms:created>
  <dcterms:modified xsi:type="dcterms:W3CDTF">2019-11-26T07:45:00Z</dcterms:modified>
</cp:coreProperties>
</file>